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0F" w:rsidRDefault="00B04ED8" w:rsidP="0033340F">
      <w:pPr>
        <w:shd w:val="clear" w:color="auto" w:fill="FFFFFF"/>
        <w:spacing w:after="120" w:line="314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ПЕДИКУЛЁЗ В ДЕТСКОМ САДУ</w:t>
      </w:r>
    </w:p>
    <w:p w:rsidR="00B04ED8" w:rsidRPr="00B04ED8" w:rsidRDefault="00B04ED8" w:rsidP="0033340F">
      <w:pPr>
        <w:shd w:val="clear" w:color="auto" w:fill="FFFFFF"/>
        <w:spacing w:after="120" w:line="314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27.01.2025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Профилактика педикулеза в детском саду предусматривает периодический осмотр медицинским работником детей, информированность педагогов, воспитателей. Ежемесячно стираются постельные принадлежности, 1 раз в полгода обрабатываются подушки, одеяла, матрацы. Профилактические мероприятия педикулеза в дошкольном учреждении предусматривают информированность родителей о сложившейся ситуации.</w:t>
      </w:r>
    </w:p>
    <w:p w:rsid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Обязательный осмотр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Распоряжение по педикулезу в образовательных организациях предусматривает 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проведение осмотров каждый месяц, ведение специального журнала,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где фиксируются результаты.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Мед работник</w:t>
      </w:r>
      <w:proofErr w:type="gramEnd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 xml:space="preserve"> проводит осмотр каждого ребенка в помещении с хорошим освещением. Дополнительно используется гребень с частыми зубчиками, лупа либо увеличительное стекло. Особое внимание уделяется волосам на затылке, височной части, лбу.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 постановлению министерства образования, результаты осмотра детсада записываются в специальном журнале. План предупреждения заболевания разрабатывается самостоятельно. Разработкой программы занимается медсестра.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В случае обнаружения ребенка, зараженного вшами, медсестра действует согласно регламенту.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Осмотр детей на педикулез обязательно проводится после летних каникул, продолжительных выходных. Согласно новому приказу по педикулезу, медицинская сестра обязана провести 12 плановых проверок за год в дошкольном образовательном учебном учреждении.</w:t>
      </w:r>
    </w:p>
    <w:p w:rsid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Обнаружение вшей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 делать, если в детском саду педикулез, зависит от действий администрации учреждения. 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Медсестра после выявления зараженного ребенка должна его изолировать от других детей.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Действия медсестры при педикулезе: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В журнале делается соответствующая запись, описание процедуры.</w:t>
      </w:r>
      <w:r w:rsidR="00297E55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 xml:space="preserve"> 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Оповещают родителей, администрацию, воспитателей.</w:t>
      </w:r>
      <w:r w:rsidR="00297E55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 xml:space="preserve"> 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Дальше осуществляется консультация для родителей, в ходе которой медицинский работник разъясняет, как и чем избавиться от вшей.</w:t>
      </w:r>
      <w:r w:rsidR="00297E55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 xml:space="preserve"> 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Проводится обработка постельного белья от вшей, постели, где спит ребенок в дошкольном учреждении.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Родители обязаны провести лечение педикулеза за свой счет. Посещение детского сада разрешается после предоставления справки от педиатра либо другого специалиста, что ребенок здоров.</w:t>
      </w:r>
    </w:p>
    <w:p w:rsid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Важно!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green"/>
          <w:lang w:eastAsia="ru-RU"/>
        </w:rPr>
        <w:t xml:space="preserve">Если выявлено несколько человек </w:t>
      </w:r>
      <w:proofErr w:type="gramStart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green"/>
          <w:lang w:eastAsia="ru-RU"/>
        </w:rPr>
        <w:t>с</w:t>
      </w:r>
      <w:proofErr w:type="gramEnd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green"/>
          <w:lang w:eastAsia="ru-RU"/>
        </w:rPr>
        <w:t xml:space="preserve"> вшами, оповещают санитарно-эпидемиологическую станцию.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Карантинные мероприятия в ДОУ могут длиться до 30 дней. Длительность карантина по педикулезу продлевается, если в течение месяца заболело еще несколько человек.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Информация для педагогов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Инструкция по педикулезу для воспитателей предусматривает соблюдение элементарных правил. Дети должны ходить </w:t>
      </w:r>
      <w:proofErr w:type="gramStart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чистыми</w:t>
      </w:r>
      <w:proofErr w:type="gramEnd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опрятными. Не допускается принимать в группу, если внешний вид не соответствует этим требованиям.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Воспитатели должны следить за тем, чтобы дети не менялись вещами, заколками, головными уборами, пользовались только своими принадлежностями, спали в своих кроватках.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Информация о педикулезе должна доноситься до родителей на каждом родительском собрании. В случае обнаружения зараженного ребеночка, проводится внеплановое собрание, доводится информация до сведения. Родители должны внимательно осмотреть головы своих детей, провести профилактическую обработку от вшей.</w:t>
      </w:r>
    </w:p>
    <w:p w:rsid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Терапия вшивости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Меры борьбы с педикулезом предусматривают использование профессиональных препаратов от паразитов. В аптеках продается множество средств. Бороться можно со вшами препаратами в форме шампуня, </w:t>
      </w:r>
      <w:proofErr w:type="spellStart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спрея</w:t>
      </w:r>
      <w:proofErr w:type="spellEnd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мази, лосьона, эмульсии. </w:t>
      </w: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Родители вправе самостоятельно выбирать средство от вшей, исходя из индивидуальных особенностей организма ребенка, возраста.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После обработки волос любым средством необходимо провести вычесывание мертвых вшей и гнид. Вычесывают специальным гребнем, что часто идет в комплекте к средству от педикулеза. Процедуру вычесывания вшей, гнид следует повторять ежедневно. Спустя 14 дней рекомендуется провести повторную обработку для закрепления результата.</w:t>
      </w:r>
    </w:p>
    <w:p w:rsid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Важно!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highlight w:val="yellow"/>
          <w:lang w:eastAsia="ru-RU"/>
        </w:rPr>
        <w:t>Рекомендуется санитарная обработка квартиры. В доме необходимо провести генеральную уборку. Постирать постельные принадлежности, прогладить утюгом с паром. Обрабатывать головы от вшей нужно всем членам семьи.</w:t>
      </w:r>
    </w:p>
    <w:p w:rsid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для родителей</w:t>
      </w:r>
    </w:p>
    <w:p w:rsidR="00B04ED8" w:rsidRPr="00B04ED8" w:rsidRDefault="00B04ED8" w:rsidP="00B04ED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Причины педикулеза – невнимание родителей, халатное отношение медицинского персонала, </w:t>
      </w:r>
      <w:proofErr w:type="spellStart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неинформированность</w:t>
      </w:r>
      <w:proofErr w:type="spellEnd"/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ребенка, беспечный образ жизни.</w:t>
      </w:r>
    </w:p>
    <w:p w:rsidR="00B04ED8" w:rsidRPr="00B04ED8" w:rsidRDefault="00B04ED8" w:rsidP="00B04ED8">
      <w:pPr>
        <w:shd w:val="clear" w:color="auto" w:fill="FFFFFF"/>
        <w:spacing w:after="131" w:line="28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04E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должны проводить обследование головы каждую неделю при дневном свете. Рекомендуется осматривать с использованием увеличительного стекла либо лупы. Следует рассказывать детям о том, откуда берутся вши, правилах поведения в общественных местах. Не меняться вещами, головными уборами, пользоваться своими расческами.</w:t>
      </w:r>
    </w:p>
    <w:p w:rsidR="00830C56" w:rsidRPr="00B04ED8" w:rsidRDefault="00830C56" w:rsidP="00B04E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0C56" w:rsidRPr="00B04ED8" w:rsidSect="0033340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B04ED8"/>
    <w:rsid w:val="00297E55"/>
    <w:rsid w:val="0033340F"/>
    <w:rsid w:val="00830C56"/>
    <w:rsid w:val="00B04ED8"/>
    <w:rsid w:val="00C14214"/>
    <w:rsid w:val="00E24494"/>
    <w:rsid w:val="00FE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56"/>
  </w:style>
  <w:style w:type="paragraph" w:styleId="1">
    <w:name w:val="heading 1"/>
    <w:basedOn w:val="a"/>
    <w:link w:val="10"/>
    <w:uiPriority w:val="9"/>
    <w:qFormat/>
    <w:rsid w:val="00B04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E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897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987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877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ПЕДИКУЛЁЗ В ДЕТСКОМ САДУ</vt:lpstr>
      <vt:lpstr>27.01.2025</vt:lpstr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Dydina</dc:creator>
  <cp:keywords/>
  <dc:description/>
  <cp:lastModifiedBy>Dydina</cp:lastModifiedBy>
  <cp:revision>5</cp:revision>
  <cp:lastPrinted>2025-05-20T06:28:00Z</cp:lastPrinted>
  <dcterms:created xsi:type="dcterms:W3CDTF">2025-05-20T05:47:00Z</dcterms:created>
  <dcterms:modified xsi:type="dcterms:W3CDTF">2025-05-20T06:48:00Z</dcterms:modified>
</cp:coreProperties>
</file>